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</w:p>
    <w:p>
      <w:pPr>
        <w:jc w:val="both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附件：工程量清单及要求</w:t>
      </w:r>
    </w:p>
    <w:bookmarkEnd w:id="0"/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一、4号楼4层需要改造项目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整体刮防水墙壁膏两遍1200平米，铲底灰，刮腻子。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座便器换储水箱磁盖10个。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3,门框包角17个房间和卫生间总计32个门，包1.1米高不锈钢。（以坏的最高处为准包角）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4，卫生间扶手15个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5，门插10个需维修。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6，门吸需要更换5个。</w:t>
      </w:r>
    </w:p>
    <w:p>
      <w:pPr>
        <w:numPr>
          <w:ilvl w:val="0"/>
          <w:numId w:val="2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门框需维修2个，门挡加固10个。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门锁坏3把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护士站操作柜，抽屉滑道，拉手需维修换件。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护士站灯破损5个。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清洗地胶800平米，清运垃圾。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二、地下室药库需要施工项目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1、300厚加30钢筋混凝土墙开洞，尺寸宽1.5米，高2.3米，剔凿物清运。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2、66平方米地砖铺设及踢脚线。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3、66平方米矿棉吸音板吊顶。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4、110平方米墙面抹灰、两遍防霉腻子。</w:t>
      </w:r>
    </w:p>
    <w:p>
      <w:pPr>
        <w:numPr>
          <w:ilvl w:val="0"/>
          <w:numId w:val="3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由配电室接电缆及室内布线。</w:t>
      </w:r>
    </w:p>
    <w:p>
      <w:pPr>
        <w:numPr>
          <w:ilvl w:val="0"/>
          <w:numId w:val="3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安装轴流风机一套。</w:t>
      </w:r>
    </w:p>
    <w:p>
      <w:pPr>
        <w:numPr>
          <w:ilvl w:val="0"/>
          <w:numId w:val="3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尺寸宽1.5米，高2.3米，防盗门 1趟。</w:t>
      </w:r>
    </w:p>
    <w:p>
      <w:pPr>
        <w:numPr>
          <w:ilvl w:val="0"/>
          <w:numId w:val="0"/>
        </w:numPr>
        <w:ind w:firstLine="840" w:firstLineChars="3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要求:报价要求列明详细参数、施工工艺、材料明细、施工周期等，（如电缆型号、轴流风机参数</w:t>
      </w:r>
      <w:r>
        <w:rPr>
          <w:rFonts w:hint="eastAsia"/>
          <w:sz w:val="30"/>
          <w:szCs w:val="30"/>
          <w:lang w:val="en-US" w:eastAsia="zh-CN"/>
        </w:rPr>
        <w:t>、墙壁膏、防霉腻子品牌及环保等级）</w:t>
      </w:r>
    </w:p>
    <w:p>
      <w:pPr>
        <w:jc w:val="both"/>
        <w:rPr>
          <w:rFonts w:hint="eastAsia"/>
          <w:b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/>
          <w:sz w:val="32"/>
          <w:szCs w:val="32"/>
          <w:lang w:val="en-US" w:eastAsia="zh-CN"/>
        </w:rPr>
      </w:pPr>
    </w:p>
    <w:p>
      <w:pPr>
        <w:rPr>
          <w:rFonts w:hint="eastAsia"/>
        </w:rPr>
      </w:pP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5A66"/>
    <w:multiLevelType w:val="singleLevel"/>
    <w:tmpl w:val="813A5A66"/>
    <w:lvl w:ilvl="0" w:tentative="0">
      <w:start w:val="7"/>
      <w:numFmt w:val="decimal"/>
      <w:suff w:val="nothing"/>
      <w:lvlText w:val="%1，"/>
      <w:lvlJc w:val="left"/>
    </w:lvl>
  </w:abstractNum>
  <w:abstractNum w:abstractNumId="1">
    <w:nsid w:val="ADBD2246"/>
    <w:multiLevelType w:val="singleLevel"/>
    <w:tmpl w:val="ADBD2246"/>
    <w:lvl w:ilvl="0" w:tentative="0">
      <w:start w:val="1"/>
      <w:numFmt w:val="decimal"/>
      <w:suff w:val="nothing"/>
      <w:lvlText w:val="%1，"/>
      <w:lvlJc w:val="left"/>
    </w:lvl>
  </w:abstractNum>
  <w:abstractNum w:abstractNumId="2">
    <w:nsid w:val="F72BB58A"/>
    <w:multiLevelType w:val="singleLevel"/>
    <w:tmpl w:val="F72BB58A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YWQ4YTMwNmE1ZThlZThiYzlkZjU0NjNiMWM0YmQifQ=="/>
  </w:docVars>
  <w:rsids>
    <w:rsidRoot w:val="00473D26"/>
    <w:rsid w:val="000051F7"/>
    <w:rsid w:val="000E269F"/>
    <w:rsid w:val="00141C59"/>
    <w:rsid w:val="00185B2E"/>
    <w:rsid w:val="001A48C0"/>
    <w:rsid w:val="002725CF"/>
    <w:rsid w:val="0033616D"/>
    <w:rsid w:val="00447444"/>
    <w:rsid w:val="00473D26"/>
    <w:rsid w:val="004E3D31"/>
    <w:rsid w:val="00554241"/>
    <w:rsid w:val="00592600"/>
    <w:rsid w:val="0063015B"/>
    <w:rsid w:val="00721200"/>
    <w:rsid w:val="007C21B3"/>
    <w:rsid w:val="008A732A"/>
    <w:rsid w:val="009E1EEF"/>
    <w:rsid w:val="00C62FBB"/>
    <w:rsid w:val="00D87FFE"/>
    <w:rsid w:val="00D92156"/>
    <w:rsid w:val="00E30D76"/>
    <w:rsid w:val="06F832D7"/>
    <w:rsid w:val="08D37B58"/>
    <w:rsid w:val="0AD32091"/>
    <w:rsid w:val="0B6A7BDA"/>
    <w:rsid w:val="0DB51369"/>
    <w:rsid w:val="119A64F4"/>
    <w:rsid w:val="12377F51"/>
    <w:rsid w:val="13830FA6"/>
    <w:rsid w:val="16344285"/>
    <w:rsid w:val="1A867C0D"/>
    <w:rsid w:val="1E3742A8"/>
    <w:rsid w:val="25F82554"/>
    <w:rsid w:val="2C5A46F1"/>
    <w:rsid w:val="30917079"/>
    <w:rsid w:val="37F04A9C"/>
    <w:rsid w:val="39CE2D4E"/>
    <w:rsid w:val="3B5F6C86"/>
    <w:rsid w:val="3C97441D"/>
    <w:rsid w:val="44E126D9"/>
    <w:rsid w:val="48674E69"/>
    <w:rsid w:val="4DAE1693"/>
    <w:rsid w:val="4F7D1B7B"/>
    <w:rsid w:val="59127D64"/>
    <w:rsid w:val="5E343D6A"/>
    <w:rsid w:val="6BA223FD"/>
    <w:rsid w:val="6D7F047F"/>
    <w:rsid w:val="6EB60B8D"/>
    <w:rsid w:val="6EFA0D08"/>
    <w:rsid w:val="747C5DE9"/>
    <w:rsid w:val="79766B8D"/>
    <w:rsid w:val="7FF2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1406</Words>
  <Characters>1543</Characters>
  <Lines>12</Lines>
  <Paragraphs>3</Paragraphs>
  <TotalTime>7</TotalTime>
  <ScaleCrop>false</ScaleCrop>
  <LinksUpToDate>false</LinksUpToDate>
  <CharactersWithSpaces>1586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2026-02-11T02:03:00Z</dcterms:created>
  <dc:creator>Administrator</dc:creator>
  <cp:lastModifiedBy>莫忘！</cp:lastModifiedBy>
  <dcterms:modified xsi:type="dcterms:W3CDTF">2026-03-16T07:52:46Z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eyJoZGlkIjoiYjQxNDkyZDM1MDA3OWEwNzIwNDg5MjljNDBmZmIyZmIiLCJ1c2VySWQiOiI0ODc5ODMxODUifQ==</vt:lpwstr>
  </property>
  <property fmtid="{D5CDD505-2E9C-101B-9397-08002B2CF9AE}" pid="3" name="KSOProductBuildVer">
    <vt:lpwstr>2052-12.1.0.16929</vt:lpwstr>
  </property>
  <property fmtid="{D5CDD505-2E9C-101B-9397-08002B2CF9AE}" pid="4" name="ICV">
    <vt:lpwstr>F1047FBBEB0F4AF19269E639D92A47EC_13</vt:lpwstr>
  </property>
</Properties>
</file>